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CA" w:rsidRPr="004A4842" w:rsidRDefault="00CE1ACA" w:rsidP="00CE1AC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l-SI"/>
        </w:rPr>
        <w:drawing>
          <wp:inline distT="0" distB="0" distL="0" distR="0">
            <wp:extent cx="1223010" cy="1223010"/>
            <wp:effectExtent l="19050" t="0" r="0" b="0"/>
            <wp:docPr id="5" name="Slika 1" descr="logo 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p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4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noProof/>
          <w:sz w:val="24"/>
          <w:szCs w:val="24"/>
          <w:lang w:eastAsia="sl-SI"/>
        </w:rPr>
        <w:drawing>
          <wp:inline distT="0" distB="0" distL="0" distR="0">
            <wp:extent cx="1303020" cy="883920"/>
            <wp:effectExtent l="19050" t="0" r="0" b="0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noProof/>
          <w:sz w:val="24"/>
          <w:szCs w:val="24"/>
          <w:lang w:eastAsia="sl-SI"/>
        </w:rPr>
        <w:drawing>
          <wp:inline distT="0" distB="0" distL="0" distR="0">
            <wp:extent cx="2461260" cy="731520"/>
            <wp:effectExtent l="19050" t="0" r="0" b="0"/>
            <wp:docPr id="7" name="Picture 1" descr="Inštitut Nove revij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štitut Nove revij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CA" w:rsidRDefault="00CE1ACA" w:rsidP="00CE1A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ACA" w:rsidRDefault="00CE1ACA" w:rsidP="00CE1A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ACA" w:rsidRDefault="00CE1ACA" w:rsidP="00CE1A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ACA" w:rsidRPr="007D2D34" w:rsidRDefault="00CE1ACA" w:rsidP="00CE1ACA">
      <w:pPr>
        <w:spacing w:after="0" w:line="240" w:lineRule="auto"/>
        <w:jc w:val="center"/>
        <w:rPr>
          <w:rFonts w:ascii="Book Antiqua" w:hAnsi="Book Antiqua" w:cs="Arial"/>
          <w:b/>
          <w:sz w:val="48"/>
          <w:szCs w:val="48"/>
          <w:lang w:bidi="he-IL"/>
        </w:rPr>
      </w:pPr>
      <w:r w:rsidRPr="007D2D34">
        <w:rPr>
          <w:rFonts w:ascii="Book Antiqua" w:hAnsi="Book Antiqua" w:cs="Arial"/>
          <w:b/>
          <w:sz w:val="48"/>
          <w:szCs w:val="48"/>
          <w:lang w:bidi="he-IL"/>
        </w:rPr>
        <w:t>ZLOČIN IN KAZEN</w:t>
      </w:r>
    </w:p>
    <w:p w:rsidR="00CE1ACA" w:rsidRPr="000C5887" w:rsidRDefault="00CE1ACA" w:rsidP="00CE1A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he-IL"/>
        </w:rPr>
      </w:pPr>
    </w:p>
    <w:p w:rsidR="00CE1ACA" w:rsidRPr="000C5887" w:rsidRDefault="00CE1ACA" w:rsidP="00CE1ACA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Simpozij ob 500-letnici</w:t>
      </w:r>
    </w:p>
    <w:p w:rsidR="00CE1ACA" w:rsidRPr="000B5BDA" w:rsidRDefault="00CE1ACA" w:rsidP="00CE1ACA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0C5887">
        <w:rPr>
          <w:rFonts w:ascii="Times New Roman" w:hAnsi="Times New Roman"/>
          <w:i/>
          <w:sz w:val="32"/>
          <w:szCs w:val="32"/>
        </w:rPr>
        <w:t>»</w:t>
      </w:r>
      <w:proofErr w:type="spellStart"/>
      <w:r w:rsidRPr="000C5887">
        <w:rPr>
          <w:rFonts w:ascii="Times New Roman" w:hAnsi="Times New Roman"/>
          <w:i/>
          <w:sz w:val="32"/>
          <w:szCs w:val="32"/>
        </w:rPr>
        <w:t>Malefičnih</w:t>
      </w:r>
      <w:proofErr w:type="spellEnd"/>
      <w:r w:rsidRPr="000C5887">
        <w:rPr>
          <w:rFonts w:ascii="Times New Roman" w:hAnsi="Times New Roman"/>
          <w:i/>
          <w:sz w:val="32"/>
          <w:szCs w:val="32"/>
        </w:rPr>
        <w:t xml:space="preserve"> svoboščin Ljubljančanov«</w:t>
      </w:r>
    </w:p>
    <w:p w:rsidR="00CE1ACA" w:rsidRDefault="00CE1ACA" w:rsidP="00CE1A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(1514/2014)</w:t>
      </w:r>
    </w:p>
    <w:p w:rsidR="00CE1ACA" w:rsidRPr="000C5887" w:rsidRDefault="00CE1ACA" w:rsidP="00CE1A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1ACA" w:rsidRPr="000C5887" w:rsidRDefault="00CE1ACA" w:rsidP="00CE1A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1ACA" w:rsidRPr="00FF47F4" w:rsidRDefault="00CE1ACA" w:rsidP="00CE1A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44"/>
          <w:szCs w:val="44"/>
          <w:lang w:eastAsia="sl-SI"/>
        </w:rPr>
        <w:drawing>
          <wp:inline distT="0" distB="0" distL="0" distR="0">
            <wp:extent cx="5059680" cy="4427220"/>
            <wp:effectExtent l="19050" t="0" r="7620" b="0"/>
            <wp:docPr id="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442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CA" w:rsidRPr="000C5887" w:rsidRDefault="00CE1ACA" w:rsidP="00CE1ACA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CE1ACA" w:rsidRPr="000C5887" w:rsidRDefault="00CE1ACA" w:rsidP="00CE1AC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C5887">
        <w:rPr>
          <w:rFonts w:ascii="Times New Roman" w:hAnsi="Times New Roman"/>
          <w:i/>
          <w:sz w:val="20"/>
          <w:szCs w:val="20"/>
        </w:rPr>
        <w:t xml:space="preserve">SI_ZAL_LJU/0333, Listine, št. 75, 1514, avgust 20., </w:t>
      </w:r>
      <w:proofErr w:type="spellStart"/>
      <w:r w:rsidRPr="000C5887">
        <w:rPr>
          <w:rFonts w:ascii="Times New Roman" w:hAnsi="Times New Roman"/>
          <w:i/>
          <w:sz w:val="20"/>
          <w:szCs w:val="20"/>
        </w:rPr>
        <w:t>Gmunden</w:t>
      </w:r>
      <w:proofErr w:type="spellEnd"/>
      <w:r w:rsidRPr="000C5887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0C5887">
        <w:rPr>
          <w:rFonts w:ascii="Times New Roman" w:hAnsi="Times New Roman"/>
          <w:i/>
          <w:sz w:val="20"/>
          <w:szCs w:val="20"/>
        </w:rPr>
        <w:t>fol</w:t>
      </w:r>
      <w:proofErr w:type="spellEnd"/>
      <w:r w:rsidRPr="000C5887">
        <w:rPr>
          <w:rFonts w:ascii="Times New Roman" w:hAnsi="Times New Roman"/>
          <w:i/>
          <w:sz w:val="20"/>
          <w:szCs w:val="20"/>
        </w:rPr>
        <w:t>. 2.</w:t>
      </w:r>
    </w:p>
    <w:p w:rsidR="00CE1ACA" w:rsidRPr="000C5887" w:rsidRDefault="00CE1ACA" w:rsidP="00CE1A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1ACA" w:rsidRPr="000C5887" w:rsidRDefault="00CE1ACA" w:rsidP="00CE1A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1ACA" w:rsidRPr="007D2D34" w:rsidRDefault="00CE1ACA" w:rsidP="00CE1A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D34">
        <w:rPr>
          <w:rFonts w:ascii="Times New Roman" w:hAnsi="Times New Roman"/>
          <w:b/>
          <w:sz w:val="28"/>
          <w:szCs w:val="28"/>
        </w:rPr>
        <w:t>Pravna fakulteta Univerze v Ljubljani, Poljanski nasip 2, Ljubljana</w:t>
      </w:r>
    </w:p>
    <w:p w:rsidR="00CE1ACA" w:rsidRPr="000C5887" w:rsidRDefault="00CE1ACA" w:rsidP="00CE1A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1ACA" w:rsidRDefault="00CE1ACA" w:rsidP="00CE1A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35F0">
        <w:rPr>
          <w:rFonts w:ascii="Times New Roman" w:hAnsi="Times New Roman"/>
          <w:sz w:val="28"/>
          <w:szCs w:val="28"/>
        </w:rPr>
        <w:t>10. 10. 2014</w:t>
      </w:r>
    </w:p>
    <w:p w:rsidR="00CE1ACA" w:rsidRPr="000C5887" w:rsidRDefault="00CE1ACA" w:rsidP="00CE1A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1ACA" w:rsidRPr="000C5887" w:rsidRDefault="00CE1ACA" w:rsidP="00CE1A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5887">
        <w:rPr>
          <w:rFonts w:ascii="Times New Roman" w:hAnsi="Times New Roman"/>
          <w:sz w:val="28"/>
          <w:szCs w:val="28"/>
        </w:rPr>
        <w:t>Modra predavalnica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5241A">
        <w:rPr>
          <w:rFonts w:ascii="Times New Roman" w:hAnsi="Times New Roman"/>
          <w:sz w:val="20"/>
          <w:szCs w:val="20"/>
        </w:rPr>
        <w:br w:type="column"/>
      </w:r>
      <w:r w:rsidRPr="00987FAF">
        <w:rPr>
          <w:rFonts w:ascii="Times New Roman" w:hAnsi="Times New Roman"/>
          <w:b/>
          <w:sz w:val="32"/>
          <w:szCs w:val="32"/>
        </w:rPr>
        <w:lastRenderedPageBreak/>
        <w:t>PROGRAM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</w:rPr>
        <w:t>9:00</w:t>
      </w:r>
      <w:r w:rsidRPr="00987FAF">
        <w:rPr>
          <w:rFonts w:ascii="Times New Roman" w:hAnsi="Times New Roman"/>
          <w:b/>
          <w:sz w:val="26"/>
          <w:szCs w:val="26"/>
        </w:rPr>
        <w:tab/>
      </w:r>
      <w:r w:rsidRPr="00987FAF">
        <w:rPr>
          <w:rFonts w:ascii="Times New Roman" w:hAnsi="Times New Roman"/>
          <w:b/>
          <w:sz w:val="26"/>
          <w:szCs w:val="26"/>
        </w:rPr>
        <w:tab/>
        <w:t>Uvodna nagovora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i/>
          <w:sz w:val="26"/>
          <w:szCs w:val="26"/>
        </w:rPr>
        <w:t>Miha Juhart, dekan Pravne fakultete Univerze v Ljubljani</w:t>
      </w: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987FAF">
        <w:rPr>
          <w:rFonts w:ascii="Times New Roman" w:hAnsi="Times New Roman"/>
          <w:i/>
          <w:sz w:val="26"/>
          <w:szCs w:val="26"/>
        </w:rPr>
        <w:tab/>
      </w:r>
      <w:r w:rsidRPr="00987FAF">
        <w:rPr>
          <w:rFonts w:ascii="Times New Roman" w:hAnsi="Times New Roman"/>
          <w:i/>
          <w:sz w:val="26"/>
          <w:szCs w:val="26"/>
        </w:rPr>
        <w:tab/>
        <w:t xml:space="preserve">Marko Kambič, </w:t>
      </w:r>
      <w:r>
        <w:rPr>
          <w:rFonts w:ascii="Times New Roman" w:hAnsi="Times New Roman"/>
          <w:i/>
          <w:sz w:val="26"/>
          <w:szCs w:val="26"/>
        </w:rPr>
        <w:t>predstojnik Katedre za pravno zgodovino Pravne fakultete</w:t>
      </w:r>
      <w:r w:rsidRPr="00987FAF">
        <w:rPr>
          <w:rFonts w:ascii="Times New Roman" w:hAnsi="Times New Roman"/>
          <w:i/>
          <w:sz w:val="26"/>
          <w:szCs w:val="26"/>
        </w:rPr>
        <w:t xml:space="preserve"> 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987FAF">
        <w:rPr>
          <w:rFonts w:ascii="Times New Roman" w:hAnsi="Times New Roman"/>
          <w:i/>
          <w:sz w:val="26"/>
          <w:szCs w:val="26"/>
        </w:rPr>
        <w:tab/>
      </w:r>
      <w:r w:rsidRPr="00987FAF">
        <w:rPr>
          <w:rFonts w:ascii="Times New Roman" w:hAnsi="Times New Roman"/>
          <w:i/>
          <w:sz w:val="26"/>
          <w:szCs w:val="26"/>
        </w:rPr>
        <w:tab/>
        <w:t>Univerze v Ljub</w:t>
      </w:r>
      <w:r>
        <w:rPr>
          <w:rFonts w:ascii="Times New Roman" w:hAnsi="Times New Roman"/>
          <w:i/>
          <w:sz w:val="26"/>
          <w:szCs w:val="26"/>
        </w:rPr>
        <w:t>ljani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</w:rPr>
        <w:t>9:15</w:t>
      </w:r>
      <w:r w:rsidRPr="00987FAF">
        <w:rPr>
          <w:rFonts w:ascii="Times New Roman" w:hAnsi="Times New Roman"/>
          <w:b/>
          <w:sz w:val="26"/>
          <w:szCs w:val="26"/>
        </w:rPr>
        <w:tab/>
      </w:r>
      <w:r w:rsidRPr="00987FAF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987FAF">
        <w:rPr>
          <w:rFonts w:ascii="Times New Roman" w:hAnsi="Times New Roman"/>
          <w:b/>
          <w:sz w:val="26"/>
          <w:szCs w:val="26"/>
        </w:rPr>
        <w:t>Gernot</w:t>
      </w:r>
      <w:proofErr w:type="spellEnd"/>
      <w:r w:rsidRPr="00987FA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b/>
          <w:sz w:val="26"/>
          <w:szCs w:val="26"/>
        </w:rPr>
        <w:t>Kocher</w:t>
      </w:r>
      <w:proofErr w:type="spellEnd"/>
      <w:r w:rsidRPr="00987FAF">
        <w:rPr>
          <w:rFonts w:ascii="Times New Roman" w:hAnsi="Times New Roman"/>
          <w:b/>
          <w:sz w:val="26"/>
          <w:szCs w:val="26"/>
        </w:rPr>
        <w:t xml:space="preserve"> (Gradec/</w:t>
      </w:r>
      <w:proofErr w:type="spellStart"/>
      <w:r w:rsidRPr="00987FAF">
        <w:rPr>
          <w:rFonts w:ascii="Times New Roman" w:hAnsi="Times New Roman"/>
          <w:b/>
          <w:sz w:val="26"/>
          <w:szCs w:val="26"/>
        </w:rPr>
        <w:t>Graz</w:t>
      </w:r>
      <w:proofErr w:type="spellEnd"/>
      <w:r w:rsidRPr="00987FAF">
        <w:rPr>
          <w:rFonts w:ascii="Times New Roman" w:hAnsi="Times New Roman"/>
          <w:b/>
          <w:sz w:val="26"/>
          <w:szCs w:val="26"/>
        </w:rPr>
        <w:t>, Avstrija), Borut Holcman (Maribor)</w:t>
      </w:r>
    </w:p>
    <w:p w:rsidR="006A1D58" w:rsidRDefault="006A1D58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  <w:r w:rsidRPr="00987FAF">
        <w:rPr>
          <w:rFonts w:ascii="Times New Roman" w:hAnsi="Times New Roman"/>
          <w:bCs/>
          <w:i/>
          <w:sz w:val="26"/>
          <w:szCs w:val="26"/>
        </w:rPr>
        <w:tab/>
      </w:r>
      <w:r w:rsidRPr="00987FAF">
        <w:rPr>
          <w:rFonts w:ascii="Times New Roman" w:hAnsi="Times New Roman"/>
          <w:bCs/>
          <w:i/>
          <w:sz w:val="26"/>
          <w:szCs w:val="26"/>
        </w:rPr>
        <w:tab/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Bild</w:t>
      </w:r>
      <w:r>
        <w:rPr>
          <w:rFonts w:ascii="Times New Roman" w:hAnsi="Times New Roman"/>
          <w:bCs/>
          <w:i/>
          <w:sz w:val="26"/>
          <w:szCs w:val="26"/>
        </w:rPr>
        <w:t>reportage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über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Laibacher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Malefi</w:t>
      </w:r>
      <w:r w:rsidRPr="00987FAF">
        <w:rPr>
          <w:rFonts w:ascii="Times New Roman" w:hAnsi="Times New Roman"/>
          <w:bCs/>
          <w:i/>
          <w:sz w:val="26"/>
          <w:szCs w:val="26"/>
        </w:rPr>
        <w:t>z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Freiheiten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(im 16.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Jhdt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.) </w:t>
      </w:r>
      <w:r w:rsidR="00CE1ACA" w:rsidRPr="00987FAF">
        <w:rPr>
          <w:rFonts w:ascii="Times New Roman" w:hAnsi="Times New Roman"/>
          <w:bCs/>
          <w:i/>
          <w:sz w:val="26"/>
          <w:szCs w:val="26"/>
        </w:rPr>
        <w:t>/</w:t>
      </w:r>
    </w:p>
    <w:p w:rsidR="00CE1ACA" w:rsidRPr="00987FAF" w:rsidRDefault="006A1D58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  <w:r w:rsidRPr="00987FAF">
        <w:rPr>
          <w:rFonts w:ascii="Times New Roman" w:hAnsi="Times New Roman"/>
          <w:bCs/>
          <w:sz w:val="26"/>
          <w:szCs w:val="26"/>
        </w:rPr>
        <w:tab/>
      </w:r>
      <w:r w:rsidRPr="00987FAF">
        <w:rPr>
          <w:rFonts w:ascii="Times New Roman" w:hAnsi="Times New Roman"/>
          <w:bCs/>
          <w:sz w:val="26"/>
          <w:szCs w:val="26"/>
        </w:rPr>
        <w:tab/>
      </w:r>
      <w:r w:rsidRPr="00987FAF">
        <w:rPr>
          <w:rFonts w:ascii="Times New Roman" w:hAnsi="Times New Roman"/>
          <w:bCs/>
          <w:i/>
          <w:sz w:val="26"/>
          <w:szCs w:val="26"/>
        </w:rPr>
        <w:t xml:space="preserve">Reportaža o Ljubljanskih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malefičnih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svoboščinah v ilustracijah (16. stoletja)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987FAF">
        <w:rPr>
          <w:rFonts w:ascii="Times New Roman" w:hAnsi="Times New Roman"/>
          <w:b/>
          <w:bCs/>
          <w:sz w:val="26"/>
          <w:szCs w:val="26"/>
        </w:rPr>
        <w:t>9:35</w:t>
      </w:r>
      <w:r w:rsidRPr="00987FAF">
        <w:rPr>
          <w:rFonts w:ascii="Times New Roman" w:hAnsi="Times New Roman"/>
          <w:b/>
          <w:bCs/>
          <w:sz w:val="26"/>
          <w:szCs w:val="26"/>
        </w:rPr>
        <w:tab/>
      </w:r>
      <w:r w:rsidRPr="00987FAF">
        <w:rPr>
          <w:rFonts w:ascii="Times New Roman" w:hAnsi="Times New Roman"/>
          <w:b/>
          <w:bCs/>
          <w:sz w:val="26"/>
          <w:szCs w:val="26"/>
        </w:rPr>
        <w:tab/>
        <w:t>Vladimir Simič (Ljubljana)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  <w:r w:rsidRPr="00987FAF">
        <w:rPr>
          <w:rFonts w:ascii="Times New Roman" w:hAnsi="Times New Roman"/>
          <w:bCs/>
          <w:sz w:val="26"/>
          <w:szCs w:val="26"/>
        </w:rPr>
        <w:tab/>
      </w:r>
      <w:r w:rsidRPr="00987FAF">
        <w:rPr>
          <w:rFonts w:ascii="Times New Roman" w:hAnsi="Times New Roman"/>
          <w:bCs/>
          <w:sz w:val="26"/>
          <w:szCs w:val="26"/>
        </w:rPr>
        <w:tab/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Malefični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red kot stranpot?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987FAF">
        <w:rPr>
          <w:rFonts w:ascii="Times New Roman" w:hAnsi="Times New Roman"/>
          <w:b/>
          <w:bCs/>
          <w:sz w:val="26"/>
          <w:szCs w:val="26"/>
        </w:rPr>
        <w:t>9:55</w:t>
      </w:r>
      <w:r w:rsidRPr="00987FAF">
        <w:rPr>
          <w:rFonts w:ascii="Times New Roman" w:hAnsi="Times New Roman"/>
          <w:b/>
          <w:bCs/>
          <w:sz w:val="26"/>
          <w:szCs w:val="26"/>
        </w:rPr>
        <w:tab/>
      </w:r>
      <w:r w:rsidRPr="00987FAF">
        <w:rPr>
          <w:rFonts w:ascii="Times New Roman" w:hAnsi="Times New Roman"/>
          <w:b/>
          <w:bCs/>
          <w:sz w:val="26"/>
          <w:szCs w:val="26"/>
        </w:rPr>
        <w:tab/>
        <w:t>Darko Darovec (Ljubljana)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  <w:r w:rsidRPr="00987FAF">
        <w:rPr>
          <w:rFonts w:ascii="Times New Roman" w:hAnsi="Times New Roman"/>
          <w:bCs/>
          <w:sz w:val="26"/>
          <w:szCs w:val="26"/>
        </w:rPr>
        <w:tab/>
      </w:r>
      <w:r w:rsidRPr="00987FAF">
        <w:rPr>
          <w:rFonts w:ascii="Times New Roman" w:hAnsi="Times New Roman"/>
          <w:bCs/>
          <w:sz w:val="26"/>
          <w:szCs w:val="26"/>
        </w:rPr>
        <w:tab/>
      </w:r>
      <w:r w:rsidRPr="00987FAF">
        <w:rPr>
          <w:rFonts w:ascii="Times New Roman" w:hAnsi="Times New Roman"/>
          <w:bCs/>
          <w:i/>
          <w:sz w:val="26"/>
          <w:szCs w:val="26"/>
        </w:rPr>
        <w:t xml:space="preserve">Krvno maščevanje in oprostilna sodba leta 1401 v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Landaru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(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Antro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), Beneška 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987FAF">
        <w:rPr>
          <w:rFonts w:ascii="Times New Roman" w:hAnsi="Times New Roman"/>
          <w:bCs/>
          <w:i/>
          <w:sz w:val="26"/>
          <w:szCs w:val="26"/>
        </w:rPr>
        <w:tab/>
      </w:r>
      <w:r w:rsidRPr="00987FAF">
        <w:rPr>
          <w:rFonts w:ascii="Times New Roman" w:hAnsi="Times New Roman"/>
          <w:bCs/>
          <w:i/>
          <w:sz w:val="26"/>
          <w:szCs w:val="26"/>
        </w:rPr>
        <w:tab/>
        <w:t xml:space="preserve">Slovenija 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987FAF">
        <w:rPr>
          <w:rFonts w:ascii="Times New Roman" w:hAnsi="Times New Roman"/>
          <w:b/>
          <w:bCs/>
          <w:sz w:val="26"/>
          <w:szCs w:val="26"/>
        </w:rPr>
        <w:t>10:15</w:t>
      </w:r>
      <w:r w:rsidRPr="00987FAF">
        <w:rPr>
          <w:rFonts w:ascii="Times New Roman" w:hAnsi="Times New Roman"/>
          <w:b/>
          <w:bCs/>
          <w:sz w:val="26"/>
          <w:szCs w:val="26"/>
        </w:rPr>
        <w:tab/>
        <w:t>Razprava</w:t>
      </w: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987FAF">
        <w:rPr>
          <w:rFonts w:ascii="Times New Roman" w:hAnsi="Times New Roman"/>
          <w:b/>
          <w:bCs/>
          <w:sz w:val="26"/>
          <w:szCs w:val="26"/>
        </w:rPr>
        <w:t>10:30</w:t>
      </w:r>
      <w:r w:rsidRPr="00987FAF">
        <w:rPr>
          <w:rFonts w:ascii="Times New Roman" w:hAnsi="Times New Roman"/>
          <w:b/>
          <w:bCs/>
          <w:sz w:val="26"/>
          <w:szCs w:val="26"/>
        </w:rPr>
        <w:tab/>
        <w:t>Odmor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bCs/>
          <w:sz w:val="26"/>
          <w:szCs w:val="26"/>
        </w:rPr>
        <w:t>10:45</w:t>
      </w:r>
      <w:r w:rsidRPr="00987FAF">
        <w:rPr>
          <w:rFonts w:ascii="Times New Roman" w:hAnsi="Times New Roman"/>
          <w:b/>
          <w:bCs/>
          <w:sz w:val="26"/>
          <w:szCs w:val="26"/>
        </w:rPr>
        <w:tab/>
      </w:r>
      <w:r w:rsidRPr="00987FAF">
        <w:rPr>
          <w:rFonts w:ascii="Times New Roman" w:hAnsi="Times New Roman"/>
          <w:b/>
          <w:iCs/>
          <w:sz w:val="26"/>
          <w:szCs w:val="26"/>
          <w:lang w:val="it-IT"/>
        </w:rPr>
        <w:t xml:space="preserve">Claudio </w:t>
      </w:r>
      <w:proofErr w:type="spellStart"/>
      <w:r w:rsidRPr="00987FAF">
        <w:rPr>
          <w:rFonts w:ascii="Times New Roman" w:hAnsi="Times New Roman"/>
          <w:b/>
          <w:iCs/>
          <w:sz w:val="26"/>
          <w:szCs w:val="26"/>
          <w:lang w:val="it-IT"/>
        </w:rPr>
        <w:t>Lorenzini</w:t>
      </w:r>
      <w:proofErr w:type="spellEnd"/>
      <w:r w:rsidRPr="00987FAF">
        <w:rPr>
          <w:rFonts w:ascii="Times New Roman" w:hAnsi="Times New Roman"/>
          <w:b/>
          <w:iCs/>
          <w:sz w:val="26"/>
          <w:szCs w:val="26"/>
          <w:lang w:val="it-IT"/>
        </w:rPr>
        <w:t xml:space="preserve"> (</w:t>
      </w:r>
      <w:proofErr w:type="spellStart"/>
      <w:r w:rsidRPr="00987FAF">
        <w:rPr>
          <w:rFonts w:ascii="Times New Roman" w:hAnsi="Times New Roman"/>
          <w:b/>
          <w:iCs/>
          <w:sz w:val="26"/>
          <w:szCs w:val="26"/>
          <w:lang w:val="it-IT"/>
        </w:rPr>
        <w:t>Videm</w:t>
      </w:r>
      <w:proofErr w:type="spellEnd"/>
      <w:r w:rsidRPr="00987FAF">
        <w:rPr>
          <w:rFonts w:ascii="Times New Roman" w:hAnsi="Times New Roman"/>
          <w:b/>
          <w:iCs/>
          <w:sz w:val="26"/>
          <w:szCs w:val="26"/>
          <w:lang w:val="it-IT"/>
        </w:rPr>
        <w:t xml:space="preserve">/Udine, </w:t>
      </w:r>
      <w:proofErr w:type="spellStart"/>
      <w:r w:rsidRPr="00987FAF">
        <w:rPr>
          <w:rFonts w:ascii="Times New Roman" w:hAnsi="Times New Roman"/>
          <w:b/>
          <w:iCs/>
          <w:sz w:val="26"/>
          <w:szCs w:val="26"/>
          <w:lang w:val="it-IT"/>
        </w:rPr>
        <w:t>Italija</w:t>
      </w:r>
      <w:proofErr w:type="spellEnd"/>
      <w:r w:rsidRPr="00987FAF">
        <w:rPr>
          <w:rFonts w:ascii="Times New Roman" w:hAnsi="Times New Roman"/>
          <w:b/>
          <w:iCs/>
          <w:sz w:val="26"/>
          <w:szCs w:val="26"/>
          <w:lang w:val="it-IT"/>
        </w:rPr>
        <w:t>)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  <w:r w:rsidRPr="00987FAF">
        <w:rPr>
          <w:rFonts w:ascii="Times New Roman" w:hAnsi="Times New Roman"/>
          <w:bCs/>
          <w:sz w:val="26"/>
          <w:szCs w:val="26"/>
        </w:rPr>
        <w:tab/>
      </w:r>
      <w:r w:rsidRPr="00987FAF">
        <w:rPr>
          <w:rFonts w:ascii="Times New Roman" w:hAnsi="Times New Roman"/>
          <w:bCs/>
          <w:sz w:val="26"/>
          <w:szCs w:val="26"/>
        </w:rPr>
        <w:tab/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Intermediari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e «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procuratori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»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di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pace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nella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risoluzione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delle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controversie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di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faida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</w:t>
      </w: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  <w:r w:rsidRPr="00987FAF">
        <w:rPr>
          <w:rFonts w:ascii="Times New Roman" w:hAnsi="Times New Roman"/>
          <w:bCs/>
          <w:i/>
          <w:sz w:val="26"/>
          <w:szCs w:val="26"/>
        </w:rPr>
        <w:tab/>
      </w:r>
      <w:r w:rsidRPr="00987FAF">
        <w:rPr>
          <w:rFonts w:ascii="Times New Roman" w:hAnsi="Times New Roman"/>
          <w:bCs/>
          <w:i/>
          <w:sz w:val="26"/>
          <w:szCs w:val="26"/>
        </w:rPr>
        <w:tab/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nella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montagna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friulana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fra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Cinque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e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Seicento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/ Mediatorji in mirovni </w:t>
      </w:r>
      <w:r>
        <w:rPr>
          <w:rFonts w:ascii="Times New Roman" w:hAnsi="Times New Roman"/>
          <w:bCs/>
          <w:i/>
          <w:sz w:val="26"/>
          <w:szCs w:val="26"/>
        </w:rPr>
        <w:t>»</w:t>
      </w:r>
      <w:r w:rsidRPr="00987FAF">
        <w:rPr>
          <w:rFonts w:ascii="Times New Roman" w:hAnsi="Times New Roman"/>
          <w:bCs/>
          <w:i/>
          <w:sz w:val="26"/>
          <w:szCs w:val="26"/>
        </w:rPr>
        <w:t>zastopniki</w:t>
      </w:r>
      <w:r>
        <w:rPr>
          <w:rFonts w:ascii="Times New Roman" w:hAnsi="Times New Roman"/>
          <w:bCs/>
          <w:i/>
          <w:sz w:val="26"/>
          <w:szCs w:val="26"/>
        </w:rPr>
        <w:t>«</w:t>
      </w:r>
      <w:r w:rsidRPr="00987FAF">
        <w:rPr>
          <w:rFonts w:ascii="Times New Roman" w:hAnsi="Times New Roman"/>
          <w:bCs/>
          <w:i/>
          <w:sz w:val="26"/>
          <w:szCs w:val="26"/>
        </w:rPr>
        <w:t xml:space="preserve"> </w:t>
      </w: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  <w:r w:rsidRPr="00987FAF">
        <w:rPr>
          <w:rFonts w:ascii="Times New Roman" w:hAnsi="Times New Roman"/>
          <w:bCs/>
          <w:sz w:val="26"/>
          <w:szCs w:val="26"/>
        </w:rPr>
        <w:tab/>
      </w:r>
      <w:r w:rsidRPr="00987FAF">
        <w:rPr>
          <w:rFonts w:ascii="Times New Roman" w:hAnsi="Times New Roman"/>
          <w:bCs/>
          <w:sz w:val="26"/>
          <w:szCs w:val="26"/>
        </w:rPr>
        <w:tab/>
      </w:r>
      <w:r w:rsidRPr="00987FAF">
        <w:rPr>
          <w:rFonts w:ascii="Times New Roman" w:hAnsi="Times New Roman"/>
          <w:bCs/>
          <w:i/>
          <w:sz w:val="26"/>
          <w:szCs w:val="26"/>
        </w:rPr>
        <w:t>v reševanj</w:t>
      </w:r>
      <w:r>
        <w:rPr>
          <w:rFonts w:ascii="Times New Roman" w:hAnsi="Times New Roman"/>
          <w:bCs/>
          <w:i/>
          <w:sz w:val="26"/>
          <w:szCs w:val="26"/>
        </w:rPr>
        <w:t xml:space="preserve">u sporov glede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fajd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v furlanskem hribovju</w:t>
      </w:r>
      <w:r w:rsidRPr="00987FAF">
        <w:rPr>
          <w:rFonts w:ascii="Times New Roman" w:hAnsi="Times New Roman"/>
          <w:bCs/>
          <w:i/>
          <w:sz w:val="26"/>
          <w:szCs w:val="26"/>
        </w:rPr>
        <w:t xml:space="preserve"> med šestnajstim 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ab/>
      </w:r>
      <w:r>
        <w:rPr>
          <w:rFonts w:ascii="Times New Roman" w:hAnsi="Times New Roman"/>
          <w:bCs/>
          <w:i/>
          <w:sz w:val="26"/>
          <w:szCs w:val="26"/>
        </w:rPr>
        <w:tab/>
      </w:r>
      <w:r w:rsidRPr="00987FAF">
        <w:rPr>
          <w:rFonts w:ascii="Times New Roman" w:hAnsi="Times New Roman"/>
          <w:bCs/>
          <w:i/>
          <w:sz w:val="26"/>
          <w:szCs w:val="26"/>
        </w:rPr>
        <w:t>in sedemnajstim stoletjem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  <w:lang w:val="it-IT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  <w:lang w:val="it-IT"/>
        </w:rPr>
        <w:t>11:05</w:t>
      </w:r>
      <w:r w:rsidRPr="00987FAF">
        <w:rPr>
          <w:rFonts w:ascii="Times New Roman" w:hAnsi="Times New Roman"/>
          <w:b/>
          <w:sz w:val="26"/>
          <w:szCs w:val="26"/>
          <w:lang w:val="it-IT"/>
        </w:rPr>
        <w:tab/>
      </w:r>
      <w:r w:rsidRPr="00987FAF">
        <w:rPr>
          <w:rFonts w:ascii="Times New Roman" w:hAnsi="Times New Roman"/>
          <w:b/>
          <w:iCs/>
          <w:sz w:val="26"/>
          <w:szCs w:val="26"/>
          <w:lang w:val="it-IT"/>
        </w:rPr>
        <w:t>Furio Bianco (</w:t>
      </w:r>
      <w:proofErr w:type="spellStart"/>
      <w:r w:rsidRPr="00987FAF">
        <w:rPr>
          <w:rFonts w:ascii="Times New Roman" w:hAnsi="Times New Roman"/>
          <w:b/>
          <w:iCs/>
          <w:sz w:val="26"/>
          <w:szCs w:val="26"/>
          <w:lang w:val="it-IT"/>
        </w:rPr>
        <w:t>Videm</w:t>
      </w:r>
      <w:proofErr w:type="spellEnd"/>
      <w:r w:rsidRPr="00987FAF">
        <w:rPr>
          <w:rFonts w:ascii="Times New Roman" w:hAnsi="Times New Roman"/>
          <w:b/>
          <w:iCs/>
          <w:sz w:val="26"/>
          <w:szCs w:val="26"/>
          <w:lang w:val="it-IT"/>
        </w:rPr>
        <w:t xml:space="preserve">/Udine, </w:t>
      </w:r>
      <w:proofErr w:type="spellStart"/>
      <w:r w:rsidRPr="00987FAF">
        <w:rPr>
          <w:rFonts w:ascii="Times New Roman" w:hAnsi="Times New Roman"/>
          <w:b/>
          <w:iCs/>
          <w:sz w:val="26"/>
          <w:szCs w:val="26"/>
          <w:lang w:val="it-IT"/>
        </w:rPr>
        <w:t>Italija</w:t>
      </w:r>
      <w:proofErr w:type="spellEnd"/>
      <w:r w:rsidRPr="00987FAF">
        <w:rPr>
          <w:rFonts w:ascii="Times New Roman" w:hAnsi="Times New Roman"/>
          <w:b/>
          <w:iCs/>
          <w:sz w:val="26"/>
          <w:szCs w:val="26"/>
          <w:lang w:val="it-IT"/>
        </w:rPr>
        <w:t>)</w:t>
      </w: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987FAF">
        <w:rPr>
          <w:rFonts w:ascii="Times New Roman" w:hAnsi="Times New Roman"/>
          <w:bCs/>
          <w:sz w:val="26"/>
          <w:szCs w:val="26"/>
          <w:lang w:val="it-IT"/>
        </w:rPr>
        <w:tab/>
      </w:r>
      <w:r w:rsidRPr="00987FAF">
        <w:rPr>
          <w:rFonts w:ascii="Times New Roman" w:hAnsi="Times New Roman"/>
          <w:bCs/>
          <w:sz w:val="26"/>
          <w:szCs w:val="26"/>
          <w:lang w:val="it-IT"/>
        </w:rPr>
        <w:tab/>
      </w:r>
      <w:r w:rsidRPr="00987FAF">
        <w:rPr>
          <w:rFonts w:ascii="Times New Roman" w:hAnsi="Times New Roman"/>
          <w:bCs/>
          <w:i/>
          <w:sz w:val="26"/>
          <w:szCs w:val="26"/>
          <w:lang w:val="it-IT"/>
        </w:rPr>
        <w:t xml:space="preserve">Tra castelli e corti. Faide e sistema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  <w:lang w:val="it-IT"/>
        </w:rPr>
        <w:t>vendicatorio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  <w:lang w:val="it-IT"/>
        </w:rPr>
        <w:t xml:space="preserve"> in Friuli nel Rinascimento</w:t>
      </w:r>
      <w:r w:rsidRPr="00987FAF">
        <w:rPr>
          <w:rFonts w:ascii="Times New Roman" w:hAnsi="Times New Roman"/>
          <w:i/>
          <w:sz w:val="26"/>
          <w:szCs w:val="26"/>
        </w:rPr>
        <w:t xml:space="preserve"> / </w:t>
      </w: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 w:rsidRPr="00987FAF">
        <w:rPr>
          <w:rFonts w:ascii="Times New Roman" w:hAnsi="Times New Roman"/>
          <w:bCs/>
          <w:i/>
          <w:sz w:val="26"/>
          <w:szCs w:val="26"/>
        </w:rPr>
        <w:t xml:space="preserve">Med gradovi in sodišči. </w:t>
      </w:r>
      <w:proofErr w:type="spellStart"/>
      <w:r w:rsidRPr="00987FAF">
        <w:rPr>
          <w:rFonts w:ascii="Times New Roman" w:hAnsi="Times New Roman"/>
          <w:bCs/>
          <w:i/>
          <w:sz w:val="26"/>
          <w:szCs w:val="26"/>
        </w:rPr>
        <w:t>Fajde</w:t>
      </w:r>
      <w:proofErr w:type="spellEnd"/>
      <w:r w:rsidRPr="00987FAF">
        <w:rPr>
          <w:rFonts w:ascii="Times New Roman" w:hAnsi="Times New Roman"/>
          <w:bCs/>
          <w:i/>
          <w:sz w:val="26"/>
          <w:szCs w:val="26"/>
        </w:rPr>
        <w:t xml:space="preserve"> in sistem maščevanja v Furlaniji v obdobju 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ab/>
      </w:r>
      <w:r>
        <w:rPr>
          <w:rFonts w:ascii="Times New Roman" w:hAnsi="Times New Roman"/>
          <w:bCs/>
          <w:i/>
          <w:sz w:val="26"/>
          <w:szCs w:val="26"/>
        </w:rPr>
        <w:tab/>
      </w:r>
      <w:r w:rsidRPr="00987FAF">
        <w:rPr>
          <w:rFonts w:ascii="Times New Roman" w:hAnsi="Times New Roman"/>
          <w:bCs/>
          <w:i/>
          <w:sz w:val="26"/>
          <w:szCs w:val="26"/>
        </w:rPr>
        <w:t>renesanse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987FAF">
        <w:rPr>
          <w:rFonts w:ascii="Times New Roman" w:hAnsi="Times New Roman"/>
          <w:b/>
          <w:bCs/>
          <w:sz w:val="26"/>
          <w:szCs w:val="26"/>
        </w:rPr>
        <w:t>11:25</w:t>
      </w:r>
      <w:r w:rsidRPr="00987FAF">
        <w:rPr>
          <w:rFonts w:ascii="Times New Roman" w:hAnsi="Times New Roman"/>
          <w:b/>
          <w:bCs/>
          <w:sz w:val="26"/>
          <w:szCs w:val="26"/>
        </w:rPr>
        <w:tab/>
        <w:t>Matevž Košir (Ljubljana)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  <w:r w:rsidRPr="00987FAF">
        <w:rPr>
          <w:rFonts w:ascii="Times New Roman" w:hAnsi="Times New Roman"/>
          <w:bCs/>
          <w:sz w:val="26"/>
          <w:szCs w:val="26"/>
        </w:rPr>
        <w:tab/>
      </w:r>
      <w:r w:rsidRPr="00987FAF">
        <w:rPr>
          <w:rFonts w:ascii="Times New Roman" w:hAnsi="Times New Roman"/>
          <w:bCs/>
          <w:sz w:val="26"/>
          <w:szCs w:val="26"/>
        </w:rPr>
        <w:tab/>
      </w:r>
      <w:r w:rsidRPr="00987FAF">
        <w:rPr>
          <w:rFonts w:ascii="Times New Roman" w:hAnsi="Times New Roman"/>
          <w:bCs/>
          <w:i/>
          <w:sz w:val="26"/>
          <w:szCs w:val="26"/>
        </w:rPr>
        <w:t>Pravo in čarovniški procesi na Slovenskem (15.–18. stoletje)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</w:rPr>
        <w:t>11:45</w:t>
      </w:r>
      <w:r w:rsidRPr="00987FAF">
        <w:rPr>
          <w:rFonts w:ascii="Times New Roman" w:hAnsi="Times New Roman"/>
          <w:b/>
          <w:sz w:val="26"/>
          <w:szCs w:val="26"/>
        </w:rPr>
        <w:tab/>
        <w:t>Razprava</w:t>
      </w: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</w:rPr>
        <w:t>12:00</w:t>
      </w:r>
      <w:r w:rsidRPr="00987FAF">
        <w:rPr>
          <w:rFonts w:ascii="Times New Roman" w:hAnsi="Times New Roman"/>
          <w:b/>
          <w:sz w:val="26"/>
          <w:szCs w:val="26"/>
        </w:rPr>
        <w:tab/>
        <w:t>Odmor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</w:rPr>
        <w:t>12:15</w:t>
      </w:r>
      <w:r w:rsidRPr="00987FAF">
        <w:rPr>
          <w:rFonts w:ascii="Times New Roman" w:hAnsi="Times New Roman"/>
          <w:b/>
          <w:sz w:val="26"/>
          <w:szCs w:val="26"/>
        </w:rPr>
        <w:tab/>
        <w:t>Dušan Kos (Ljubljana)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i/>
          <w:sz w:val="26"/>
          <w:szCs w:val="26"/>
        </w:rPr>
        <w:t>Zaznava in obravnava spolnih deliktov na Slovenskem do konca 18. stoletja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</w:rPr>
        <w:t>12:35</w:t>
      </w:r>
      <w:r w:rsidRPr="00987FAF">
        <w:rPr>
          <w:rFonts w:ascii="Times New Roman" w:hAnsi="Times New Roman"/>
          <w:b/>
          <w:sz w:val="26"/>
          <w:szCs w:val="26"/>
        </w:rPr>
        <w:tab/>
        <w:t>Željko Radić (Split, Hrvaška)</w:t>
      </w:r>
      <w:r w:rsidR="00F5701F">
        <w:rPr>
          <w:rFonts w:ascii="Times New Roman" w:hAnsi="Times New Roman"/>
          <w:b/>
          <w:sz w:val="26"/>
          <w:szCs w:val="26"/>
        </w:rPr>
        <w:t xml:space="preserve">, Lucija </w:t>
      </w:r>
      <w:proofErr w:type="spellStart"/>
      <w:r w:rsidR="00F5701F">
        <w:rPr>
          <w:rFonts w:ascii="Times New Roman" w:hAnsi="Times New Roman"/>
          <w:b/>
          <w:sz w:val="26"/>
          <w:szCs w:val="26"/>
        </w:rPr>
        <w:t>Sokanović</w:t>
      </w:r>
      <w:proofErr w:type="spellEnd"/>
      <w:r w:rsidR="00F5701F">
        <w:rPr>
          <w:rFonts w:ascii="Times New Roman" w:hAnsi="Times New Roman"/>
          <w:b/>
          <w:sz w:val="26"/>
          <w:szCs w:val="26"/>
        </w:rPr>
        <w:t xml:space="preserve"> (Split, Hrvaška)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sz w:val="26"/>
          <w:szCs w:val="26"/>
        </w:rPr>
        <w:tab/>
      </w:r>
      <w:proofErr w:type="spellStart"/>
      <w:r w:rsidR="00C22D6B">
        <w:rPr>
          <w:rFonts w:ascii="Times New Roman" w:hAnsi="Times New Roman"/>
          <w:i/>
          <w:sz w:val="26"/>
          <w:szCs w:val="26"/>
        </w:rPr>
        <w:t>Shvać</w:t>
      </w:r>
      <w:r w:rsidRPr="00987FAF">
        <w:rPr>
          <w:rFonts w:ascii="Times New Roman" w:hAnsi="Times New Roman"/>
          <w:i/>
          <w:sz w:val="26"/>
          <w:szCs w:val="26"/>
        </w:rPr>
        <w:t>anje</w:t>
      </w:r>
      <w:proofErr w:type="spellEnd"/>
      <w:r w:rsidRPr="00987F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i/>
          <w:sz w:val="26"/>
          <w:szCs w:val="26"/>
        </w:rPr>
        <w:t>kaznenih</w:t>
      </w:r>
      <w:proofErr w:type="spellEnd"/>
      <w:r w:rsidRPr="00987F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i/>
          <w:sz w:val="26"/>
          <w:szCs w:val="26"/>
        </w:rPr>
        <w:t>djela</w:t>
      </w:r>
      <w:proofErr w:type="spellEnd"/>
      <w:r w:rsidRPr="00987FAF">
        <w:rPr>
          <w:rFonts w:ascii="Times New Roman" w:hAnsi="Times New Roman"/>
          <w:i/>
          <w:sz w:val="26"/>
          <w:szCs w:val="26"/>
        </w:rPr>
        <w:t xml:space="preserve"> u </w:t>
      </w:r>
      <w:proofErr w:type="spellStart"/>
      <w:r w:rsidRPr="00987FAF">
        <w:rPr>
          <w:rFonts w:ascii="Times New Roman" w:hAnsi="Times New Roman"/>
          <w:i/>
          <w:sz w:val="26"/>
          <w:szCs w:val="26"/>
        </w:rPr>
        <w:t>jednom</w:t>
      </w:r>
      <w:proofErr w:type="spellEnd"/>
      <w:r w:rsidRPr="00987F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i/>
          <w:sz w:val="26"/>
          <w:szCs w:val="26"/>
        </w:rPr>
        <w:t>neobjavljenom</w:t>
      </w:r>
      <w:proofErr w:type="spellEnd"/>
      <w:r w:rsidRPr="00987F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i/>
          <w:sz w:val="26"/>
          <w:szCs w:val="26"/>
        </w:rPr>
        <w:t>kriminalističkom</w:t>
      </w:r>
      <w:proofErr w:type="spellEnd"/>
      <w:r w:rsidRPr="00987F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87FAF">
        <w:rPr>
          <w:rFonts w:ascii="Times New Roman" w:hAnsi="Times New Roman"/>
          <w:i/>
          <w:sz w:val="26"/>
          <w:szCs w:val="26"/>
        </w:rPr>
        <w:t>priručniku</w:t>
      </w:r>
      <w:proofErr w:type="spellEnd"/>
      <w:r w:rsidRPr="00987FAF">
        <w:rPr>
          <w:rFonts w:ascii="Times New Roman" w:hAnsi="Times New Roman"/>
          <w:i/>
          <w:sz w:val="26"/>
          <w:szCs w:val="26"/>
        </w:rPr>
        <w:t xml:space="preserve"> iz 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987FAF">
        <w:rPr>
          <w:rFonts w:ascii="Times New Roman" w:hAnsi="Times New Roman"/>
          <w:i/>
          <w:sz w:val="26"/>
          <w:szCs w:val="26"/>
        </w:rPr>
        <w:tab/>
      </w:r>
      <w:r w:rsidRPr="00987FAF">
        <w:rPr>
          <w:rFonts w:ascii="Times New Roman" w:hAnsi="Times New Roman"/>
          <w:i/>
          <w:sz w:val="26"/>
          <w:szCs w:val="26"/>
        </w:rPr>
        <w:tab/>
        <w:t xml:space="preserve">17. </w:t>
      </w:r>
      <w:proofErr w:type="spellStart"/>
      <w:r w:rsidRPr="00987FAF">
        <w:rPr>
          <w:rFonts w:ascii="Times New Roman" w:hAnsi="Times New Roman"/>
          <w:i/>
          <w:sz w:val="26"/>
          <w:szCs w:val="26"/>
        </w:rPr>
        <w:t>vijeka</w:t>
      </w:r>
      <w:proofErr w:type="spellEnd"/>
      <w:r w:rsidRPr="00987FAF">
        <w:rPr>
          <w:rFonts w:ascii="Times New Roman" w:hAnsi="Times New Roman"/>
          <w:i/>
          <w:sz w:val="26"/>
          <w:szCs w:val="26"/>
        </w:rPr>
        <w:t xml:space="preserve"> / Pojmovanje kaznivih dejanj v nekem neobjavljenem kriminalističnem 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987FAF">
        <w:rPr>
          <w:rFonts w:ascii="Times New Roman" w:hAnsi="Times New Roman"/>
          <w:i/>
          <w:sz w:val="26"/>
          <w:szCs w:val="26"/>
        </w:rPr>
        <w:tab/>
      </w:r>
      <w:r w:rsidRPr="00987FAF">
        <w:rPr>
          <w:rFonts w:ascii="Times New Roman" w:hAnsi="Times New Roman"/>
          <w:i/>
          <w:sz w:val="26"/>
          <w:szCs w:val="26"/>
        </w:rPr>
        <w:tab/>
        <w:t>priročniku iz 17. stoletja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</w:rPr>
        <w:t>12:55</w:t>
      </w:r>
      <w:r w:rsidRPr="00987FAF">
        <w:rPr>
          <w:rFonts w:ascii="Times New Roman" w:hAnsi="Times New Roman"/>
          <w:b/>
          <w:sz w:val="26"/>
          <w:szCs w:val="26"/>
        </w:rPr>
        <w:tab/>
        <w:t>Dragica Čeč (Koper)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i/>
          <w:sz w:val="26"/>
          <w:szCs w:val="26"/>
        </w:rPr>
        <w:t xml:space="preserve">Kaznovanje delinkventov v Ljubljani </w:t>
      </w:r>
      <w:r>
        <w:rPr>
          <w:rFonts w:ascii="Times New Roman" w:hAnsi="Times New Roman"/>
          <w:i/>
          <w:sz w:val="26"/>
          <w:szCs w:val="26"/>
        </w:rPr>
        <w:t>v letih</w:t>
      </w:r>
      <w:r w:rsidRPr="00987FAF">
        <w:rPr>
          <w:rFonts w:ascii="Times New Roman" w:hAnsi="Times New Roman"/>
          <w:i/>
          <w:sz w:val="26"/>
          <w:szCs w:val="26"/>
        </w:rPr>
        <w:t xml:space="preserve"> 1700</w:t>
      </w:r>
      <w:r>
        <w:rPr>
          <w:rFonts w:ascii="Times New Roman" w:hAnsi="Times New Roman"/>
          <w:bCs/>
          <w:i/>
          <w:sz w:val="26"/>
          <w:szCs w:val="26"/>
        </w:rPr>
        <w:t xml:space="preserve"> do </w:t>
      </w:r>
      <w:r w:rsidRPr="00987FAF">
        <w:rPr>
          <w:rFonts w:ascii="Times New Roman" w:hAnsi="Times New Roman"/>
          <w:i/>
          <w:sz w:val="26"/>
          <w:szCs w:val="26"/>
        </w:rPr>
        <w:t xml:space="preserve">1769. Med zagovarjanjem </w:t>
      </w: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i/>
          <w:sz w:val="26"/>
          <w:szCs w:val="26"/>
        </w:rPr>
        <w:t>privilegijev in spremembami kazenskega prava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</w:rPr>
        <w:t>13:15</w:t>
      </w:r>
      <w:r w:rsidRPr="00987FAF">
        <w:rPr>
          <w:rFonts w:ascii="Times New Roman" w:hAnsi="Times New Roman"/>
          <w:b/>
          <w:sz w:val="26"/>
          <w:szCs w:val="26"/>
        </w:rPr>
        <w:tab/>
        <w:t>Razprava</w:t>
      </w: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</w:rPr>
        <w:t>13:30</w:t>
      </w:r>
      <w:r w:rsidRPr="00987FAF">
        <w:rPr>
          <w:rFonts w:ascii="Times New Roman" w:hAnsi="Times New Roman"/>
          <w:b/>
          <w:sz w:val="26"/>
          <w:szCs w:val="26"/>
        </w:rPr>
        <w:tab/>
        <w:t>Kosilo za referente</w:t>
      </w:r>
      <w:r w:rsidRPr="00987FAF">
        <w:rPr>
          <w:rFonts w:ascii="Times New Roman" w:hAnsi="Times New Roman"/>
          <w:sz w:val="26"/>
          <w:szCs w:val="26"/>
        </w:rPr>
        <w:t xml:space="preserve"> – Klub pravnikov, Pravna fakulteta Univerze v Ljubljani</w:t>
      </w: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</w:rPr>
        <w:t>15:00</w:t>
      </w:r>
      <w:r w:rsidRPr="00987FAF">
        <w:rPr>
          <w:rFonts w:ascii="Times New Roman" w:hAnsi="Times New Roman"/>
          <w:b/>
          <w:sz w:val="26"/>
          <w:szCs w:val="26"/>
        </w:rPr>
        <w:tab/>
        <w:t>Gorazd Stariha (Kranj)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i/>
          <w:sz w:val="26"/>
          <w:szCs w:val="26"/>
        </w:rPr>
        <w:t xml:space="preserve">Vojaški beguni v predmarčni dobi in kaznovanje njihovih </w:t>
      </w:r>
      <w:proofErr w:type="spellStart"/>
      <w:r w:rsidRPr="00987FAF">
        <w:rPr>
          <w:rFonts w:ascii="Times New Roman" w:hAnsi="Times New Roman"/>
          <w:i/>
          <w:sz w:val="26"/>
          <w:szCs w:val="26"/>
        </w:rPr>
        <w:t>prikrivačev</w:t>
      </w:r>
      <w:proofErr w:type="spellEnd"/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</w:rPr>
        <w:t>15:20</w:t>
      </w:r>
      <w:r w:rsidRPr="00987FAF">
        <w:rPr>
          <w:rFonts w:ascii="Times New Roman" w:hAnsi="Times New Roman"/>
          <w:b/>
          <w:sz w:val="26"/>
          <w:szCs w:val="26"/>
        </w:rPr>
        <w:tab/>
        <w:t>Andrej Studen (Ljubljana)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i/>
          <w:sz w:val="26"/>
          <w:szCs w:val="26"/>
        </w:rPr>
        <w:t xml:space="preserve">Kanibal pred porotniki. Razvpiti primer po nedolžnem obsojenih zakoncev 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987FAF">
        <w:rPr>
          <w:rFonts w:ascii="Times New Roman" w:hAnsi="Times New Roman"/>
          <w:i/>
          <w:sz w:val="26"/>
          <w:szCs w:val="26"/>
        </w:rPr>
        <w:tab/>
      </w:r>
      <w:r w:rsidRPr="00987FAF">
        <w:rPr>
          <w:rFonts w:ascii="Times New Roman" w:hAnsi="Times New Roman"/>
          <w:i/>
          <w:sz w:val="26"/>
          <w:szCs w:val="26"/>
        </w:rPr>
        <w:tab/>
        <w:t>Bratuša z začetka 20. stoletja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</w:rPr>
        <w:t>15:40</w:t>
      </w:r>
      <w:r w:rsidRPr="00987FAF">
        <w:rPr>
          <w:rFonts w:ascii="Times New Roman" w:hAnsi="Times New Roman"/>
          <w:b/>
          <w:sz w:val="26"/>
          <w:szCs w:val="26"/>
        </w:rPr>
        <w:tab/>
        <w:t>Angelika Ergaver (Ljubljana)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i/>
          <w:sz w:val="26"/>
          <w:szCs w:val="26"/>
        </w:rPr>
        <w:t>Obred krvnega maščevanja v Črni gori in Albaniji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</w:rPr>
        <w:t>16:00</w:t>
      </w:r>
      <w:r w:rsidRPr="00987FAF">
        <w:rPr>
          <w:rFonts w:ascii="Times New Roman" w:hAnsi="Times New Roman"/>
          <w:b/>
          <w:sz w:val="26"/>
          <w:szCs w:val="26"/>
        </w:rPr>
        <w:tab/>
        <w:t>Razprava</w:t>
      </w: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</w:rPr>
        <w:t>16:15</w:t>
      </w:r>
      <w:r w:rsidRPr="00987FAF">
        <w:rPr>
          <w:rFonts w:ascii="Times New Roman" w:hAnsi="Times New Roman"/>
          <w:b/>
          <w:sz w:val="26"/>
          <w:szCs w:val="26"/>
        </w:rPr>
        <w:tab/>
        <w:t>Odmor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</w:rPr>
        <w:t>16:30</w:t>
      </w:r>
      <w:r w:rsidRPr="00987FAF">
        <w:rPr>
          <w:rFonts w:ascii="Times New Roman" w:hAnsi="Times New Roman"/>
          <w:b/>
          <w:sz w:val="26"/>
          <w:szCs w:val="26"/>
        </w:rPr>
        <w:tab/>
        <w:t>Primož Gorkič (Ljubljana)</w:t>
      </w: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i/>
          <w:sz w:val="26"/>
          <w:szCs w:val="26"/>
        </w:rPr>
        <w:t xml:space="preserve">Načelo zakonitosti v kaznovalnem pravu 20. stoletja: pričakovanja in 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 w:rsidRPr="00987FAF">
        <w:rPr>
          <w:rFonts w:ascii="Times New Roman" w:hAnsi="Times New Roman"/>
          <w:i/>
          <w:sz w:val="26"/>
          <w:szCs w:val="26"/>
        </w:rPr>
        <w:t>razočaranja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</w:rPr>
        <w:t>16:50</w:t>
      </w:r>
      <w:r w:rsidRPr="00987FAF">
        <w:rPr>
          <w:rFonts w:ascii="Times New Roman" w:hAnsi="Times New Roman"/>
          <w:b/>
          <w:sz w:val="26"/>
          <w:szCs w:val="26"/>
        </w:rPr>
        <w:tab/>
        <w:t>Lovro Šturm (Ljubljana)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sz w:val="26"/>
          <w:szCs w:val="26"/>
        </w:rPr>
        <w:tab/>
      </w:r>
      <w:r w:rsidRPr="00987FAF">
        <w:rPr>
          <w:rFonts w:ascii="Times New Roman" w:hAnsi="Times New Roman"/>
          <w:i/>
          <w:sz w:val="26"/>
          <w:szCs w:val="26"/>
        </w:rPr>
        <w:t xml:space="preserve">Začetek revolucionarnega kazenskega prava na Slovenskem in njegovi odmevi po 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987FAF">
        <w:rPr>
          <w:rFonts w:ascii="Times New Roman" w:hAnsi="Times New Roman"/>
          <w:i/>
          <w:sz w:val="26"/>
          <w:szCs w:val="26"/>
        </w:rPr>
        <w:tab/>
      </w:r>
      <w:r w:rsidRPr="00987FAF">
        <w:rPr>
          <w:rFonts w:ascii="Times New Roman" w:hAnsi="Times New Roman"/>
          <w:i/>
          <w:sz w:val="26"/>
          <w:szCs w:val="26"/>
        </w:rPr>
        <w:tab/>
        <w:t>drugi svetovni vojni</w:t>
      </w: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1ACA" w:rsidRPr="00987FAF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87FAF">
        <w:rPr>
          <w:rFonts w:ascii="Times New Roman" w:hAnsi="Times New Roman"/>
          <w:b/>
          <w:sz w:val="26"/>
          <w:szCs w:val="26"/>
        </w:rPr>
        <w:t>17:10</w:t>
      </w:r>
      <w:r w:rsidRPr="00987FAF">
        <w:rPr>
          <w:rFonts w:ascii="Times New Roman" w:hAnsi="Times New Roman"/>
          <w:b/>
          <w:sz w:val="26"/>
          <w:szCs w:val="26"/>
        </w:rPr>
        <w:tab/>
        <w:t>Razprava in sklepna beseda</w:t>
      </w: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1ACA" w:rsidRPr="004F6BBE" w:rsidRDefault="00CE1ACA" w:rsidP="00CE1AC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br w:type="column"/>
      </w:r>
      <w:r w:rsidRPr="004F6BBE">
        <w:rPr>
          <w:rFonts w:ascii="Times New Roman" w:hAnsi="Times New Roman"/>
          <w:i/>
          <w:sz w:val="28"/>
          <w:szCs w:val="28"/>
        </w:rPr>
        <w:lastRenderedPageBreak/>
        <w:t>Organizatorji</w:t>
      </w:r>
    </w:p>
    <w:p w:rsidR="00CE1ACA" w:rsidRPr="007D2D34" w:rsidRDefault="00CE1ACA" w:rsidP="00CE1AC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E1ACA" w:rsidRDefault="00CE1ACA" w:rsidP="00CE1AC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6BBE">
        <w:rPr>
          <w:rFonts w:ascii="Times New Roman" w:hAnsi="Times New Roman"/>
          <w:b/>
          <w:sz w:val="24"/>
          <w:szCs w:val="24"/>
        </w:rPr>
        <w:t>Univerza v Ljubljani, Pravna fakulteta</w:t>
      </w:r>
    </w:p>
    <w:p w:rsidR="00CE1ACA" w:rsidRDefault="00CE1ACA" w:rsidP="00CE1AC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6BBE">
        <w:rPr>
          <w:rFonts w:ascii="Times New Roman" w:hAnsi="Times New Roman"/>
          <w:b/>
          <w:sz w:val="24"/>
          <w:szCs w:val="24"/>
        </w:rPr>
        <w:t>Zgodovinski arhiv Ljubljana</w:t>
      </w:r>
    </w:p>
    <w:p w:rsidR="00CE1ACA" w:rsidRDefault="00CE1ACA" w:rsidP="00CE1AC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6BBE">
        <w:rPr>
          <w:rFonts w:ascii="Times New Roman" w:hAnsi="Times New Roman"/>
          <w:b/>
          <w:sz w:val="24"/>
          <w:szCs w:val="24"/>
        </w:rPr>
        <w:t>Inštitut Nove revije</w:t>
      </w:r>
    </w:p>
    <w:p w:rsidR="00CE1ACA" w:rsidRDefault="00CE1ACA" w:rsidP="00CE1AC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1ACA" w:rsidRDefault="00CE1ACA" w:rsidP="00CE1AC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1ACA" w:rsidRPr="004F6BBE" w:rsidRDefault="00CE1ACA" w:rsidP="00CE1AC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1ACA" w:rsidRPr="004F6BBE" w:rsidRDefault="00CE1ACA" w:rsidP="00CE1AC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F6BBE">
        <w:rPr>
          <w:rFonts w:ascii="Times New Roman" w:hAnsi="Times New Roman"/>
          <w:i/>
          <w:sz w:val="28"/>
          <w:szCs w:val="28"/>
        </w:rPr>
        <w:t>Organizacijski in programski odbor</w:t>
      </w:r>
    </w:p>
    <w:p w:rsidR="00CE1ACA" w:rsidRPr="007D2D34" w:rsidRDefault="00CE1ACA" w:rsidP="00CE1AC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E1ACA" w:rsidRDefault="00CE1ACA" w:rsidP="00CE1AC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BBE">
        <w:rPr>
          <w:rFonts w:ascii="Times New Roman" w:hAnsi="Times New Roman"/>
          <w:b/>
          <w:sz w:val="24"/>
          <w:szCs w:val="24"/>
        </w:rPr>
        <w:t>Marko Kambič</w:t>
      </w:r>
      <w:r w:rsidRPr="007D2D34">
        <w:rPr>
          <w:rFonts w:ascii="Times New Roman" w:hAnsi="Times New Roman"/>
          <w:sz w:val="24"/>
          <w:szCs w:val="24"/>
        </w:rPr>
        <w:t>, predsednik</w:t>
      </w:r>
      <w:r w:rsidRPr="00285BE2">
        <w:rPr>
          <w:rFonts w:ascii="Times New Roman" w:hAnsi="Times New Roman"/>
          <w:b/>
          <w:sz w:val="24"/>
          <w:szCs w:val="24"/>
        </w:rPr>
        <w:t xml:space="preserve"> </w:t>
      </w:r>
    </w:p>
    <w:p w:rsidR="00CE1ACA" w:rsidRPr="004F6BBE" w:rsidRDefault="00CE1ACA" w:rsidP="00CE1AC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BBE">
        <w:rPr>
          <w:rFonts w:ascii="Times New Roman" w:hAnsi="Times New Roman"/>
          <w:b/>
          <w:sz w:val="24"/>
          <w:szCs w:val="24"/>
        </w:rPr>
        <w:t>Boris Golec</w:t>
      </w:r>
      <w:r w:rsidRPr="007D2D34">
        <w:rPr>
          <w:rFonts w:ascii="Times New Roman" w:hAnsi="Times New Roman"/>
          <w:sz w:val="24"/>
          <w:szCs w:val="24"/>
        </w:rPr>
        <w:t>, podpredsednik</w:t>
      </w:r>
    </w:p>
    <w:p w:rsidR="00CE1ACA" w:rsidRPr="004F6BBE" w:rsidRDefault="00CE1ACA" w:rsidP="00CE1AC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BBE">
        <w:rPr>
          <w:rFonts w:ascii="Times New Roman" w:hAnsi="Times New Roman"/>
          <w:b/>
          <w:sz w:val="24"/>
          <w:szCs w:val="24"/>
        </w:rPr>
        <w:t>Žarko Bizjak</w:t>
      </w:r>
    </w:p>
    <w:p w:rsidR="00CE1ACA" w:rsidRPr="004F6BBE" w:rsidRDefault="00CE1ACA" w:rsidP="00CE1AC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BBE">
        <w:rPr>
          <w:rFonts w:ascii="Times New Roman" w:hAnsi="Times New Roman"/>
          <w:b/>
          <w:sz w:val="24"/>
          <w:szCs w:val="24"/>
        </w:rPr>
        <w:t>Darko Darovec</w:t>
      </w:r>
    </w:p>
    <w:p w:rsidR="00CE1ACA" w:rsidRPr="004F6BBE" w:rsidRDefault="00CE1ACA" w:rsidP="00CE1AC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BBE">
        <w:rPr>
          <w:rFonts w:ascii="Times New Roman" w:hAnsi="Times New Roman"/>
          <w:b/>
          <w:sz w:val="24"/>
          <w:szCs w:val="24"/>
        </w:rPr>
        <w:t>Dragan Matić</w:t>
      </w:r>
    </w:p>
    <w:p w:rsidR="00CE1ACA" w:rsidRDefault="00CE1ACA" w:rsidP="00CE1ACA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CE1ACA" w:rsidSect="00987FA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1ACA"/>
    <w:rsid w:val="002B2CD9"/>
    <w:rsid w:val="003C6474"/>
    <w:rsid w:val="004257B4"/>
    <w:rsid w:val="004D155D"/>
    <w:rsid w:val="005D317E"/>
    <w:rsid w:val="006A1D58"/>
    <w:rsid w:val="007E10BF"/>
    <w:rsid w:val="009B10F9"/>
    <w:rsid w:val="00BC1584"/>
    <w:rsid w:val="00C22D6B"/>
    <w:rsid w:val="00CE1ACA"/>
    <w:rsid w:val="00D30BDF"/>
    <w:rsid w:val="00D71F9B"/>
    <w:rsid w:val="00F5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E1ACA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1A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titut-nr.si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462</Words>
  <Characters>2636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Kambič</dc:creator>
  <cp:lastModifiedBy>Marko Kambič</cp:lastModifiedBy>
  <cp:revision>6</cp:revision>
  <dcterms:created xsi:type="dcterms:W3CDTF">2014-10-02T08:25:00Z</dcterms:created>
  <dcterms:modified xsi:type="dcterms:W3CDTF">2014-10-02T14:08:00Z</dcterms:modified>
</cp:coreProperties>
</file>